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8D1" w:rsidRPr="006D3CD7" w:rsidRDefault="00F15A7C" w:rsidP="00F15A7C">
      <w:pPr>
        <w:jc w:val="center"/>
        <w:rPr>
          <w:rFonts w:ascii="Arial Nova" w:hAnsi="Arial Nova" w:cs="DokChampa"/>
          <w:b/>
          <w:bCs/>
          <w:sz w:val="96"/>
          <w:szCs w:val="96"/>
        </w:rPr>
      </w:pPr>
      <w:r w:rsidRPr="006D3CD7">
        <w:rPr>
          <w:rFonts w:ascii="Arial Nova" w:hAnsi="Arial Nova" w:cs="DokChampa"/>
          <w:b/>
          <w:bCs/>
          <w:sz w:val="96"/>
          <w:szCs w:val="96"/>
        </w:rPr>
        <w:t>NOTICE</w:t>
      </w:r>
    </w:p>
    <w:p w:rsidR="00F15A7C" w:rsidRPr="007C7DA0" w:rsidRDefault="00F15A7C" w:rsidP="00F15A7C">
      <w:pPr>
        <w:jc w:val="center"/>
        <w:rPr>
          <w:sz w:val="72"/>
          <w:szCs w:val="72"/>
        </w:rPr>
      </w:pPr>
      <w:r w:rsidRPr="007C7DA0">
        <w:rPr>
          <w:sz w:val="72"/>
          <w:szCs w:val="72"/>
        </w:rPr>
        <w:t>2023 Property Tax Credit</w:t>
      </w:r>
    </w:p>
    <w:p w:rsidR="007C7DA0" w:rsidRDefault="007C7DA0" w:rsidP="00F15A7C">
      <w:pPr>
        <w:rPr>
          <w:sz w:val="32"/>
          <w:szCs w:val="32"/>
        </w:rPr>
      </w:pPr>
    </w:p>
    <w:p w:rsidR="00F15A7C" w:rsidRPr="007C7DA0" w:rsidRDefault="00F15A7C" w:rsidP="00F15A7C">
      <w:pPr>
        <w:rPr>
          <w:sz w:val="32"/>
          <w:szCs w:val="32"/>
        </w:rPr>
      </w:pPr>
      <w:r w:rsidRPr="007C7DA0">
        <w:rPr>
          <w:sz w:val="32"/>
          <w:szCs w:val="32"/>
        </w:rPr>
        <w:t xml:space="preserve">In March of this year Governor Brian Kemp along with the General Assembly of the State of Georgia enacted the Homestead Tax Relief Grant (HTRG) program, in accordance with O.C.G.A </w:t>
      </w:r>
      <w:r w:rsidRPr="007C7DA0">
        <w:rPr>
          <w:rFonts w:cstheme="minorHAnsi"/>
          <w:sz w:val="32"/>
          <w:szCs w:val="32"/>
        </w:rPr>
        <w:t>§</w:t>
      </w:r>
      <w:r w:rsidRPr="007C7DA0">
        <w:rPr>
          <w:sz w:val="32"/>
          <w:szCs w:val="32"/>
        </w:rPr>
        <w:t>36-89-1.  This is a One-Time tax reduction program for all eligible homeowners who have an approved Homestead Exemption in place on their primary place of residence.</w:t>
      </w:r>
    </w:p>
    <w:p w:rsidR="00F15A7C" w:rsidRPr="007C7DA0" w:rsidRDefault="00F15A7C" w:rsidP="00F15A7C">
      <w:pPr>
        <w:rPr>
          <w:sz w:val="32"/>
          <w:szCs w:val="32"/>
        </w:rPr>
      </w:pPr>
      <w:r w:rsidRPr="007C7DA0">
        <w:rPr>
          <w:sz w:val="32"/>
          <w:szCs w:val="32"/>
        </w:rPr>
        <w:t>Property owners will receive the tax relief grant in the form of a $18,000</w:t>
      </w:r>
      <w:r w:rsidR="00C9299E" w:rsidRPr="007C7DA0">
        <w:rPr>
          <w:sz w:val="32"/>
          <w:szCs w:val="32"/>
        </w:rPr>
        <w:t xml:space="preserve"> reduction in the assessed value of their homesteaded property, therefore, the tax reduction amounts will vary amongst property owners.</w:t>
      </w:r>
    </w:p>
    <w:p w:rsidR="00C9299E" w:rsidRPr="007C7DA0" w:rsidRDefault="00C9299E" w:rsidP="00F15A7C">
      <w:pPr>
        <w:rPr>
          <w:sz w:val="32"/>
          <w:szCs w:val="32"/>
        </w:rPr>
      </w:pPr>
      <w:r w:rsidRPr="007C7DA0">
        <w:rPr>
          <w:sz w:val="32"/>
          <w:szCs w:val="32"/>
        </w:rPr>
        <w:t>The Homestead Tax Relief Grant will apply to all millage rates with the exception of:</w:t>
      </w:r>
    </w:p>
    <w:p w:rsidR="00C9299E" w:rsidRPr="007C7DA0" w:rsidRDefault="00C9299E" w:rsidP="00C9299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C7DA0">
        <w:rPr>
          <w:sz w:val="32"/>
          <w:szCs w:val="32"/>
        </w:rPr>
        <w:t>Bonds</w:t>
      </w:r>
    </w:p>
    <w:p w:rsidR="00C9299E" w:rsidRPr="007C7DA0" w:rsidRDefault="00C9299E" w:rsidP="00C9299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C7DA0">
        <w:rPr>
          <w:sz w:val="32"/>
          <w:szCs w:val="32"/>
        </w:rPr>
        <w:t>Tax Allocation Districts</w:t>
      </w:r>
    </w:p>
    <w:p w:rsidR="00C9299E" w:rsidRPr="007C7DA0" w:rsidRDefault="00C9299E" w:rsidP="00C9299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C7DA0">
        <w:rPr>
          <w:sz w:val="32"/>
          <w:szCs w:val="32"/>
        </w:rPr>
        <w:t xml:space="preserve">Special Service Districts created after </w:t>
      </w:r>
      <w:r w:rsidR="0002006E" w:rsidRPr="007C7DA0">
        <w:rPr>
          <w:sz w:val="32"/>
          <w:szCs w:val="32"/>
        </w:rPr>
        <w:t>December 31, 2004</w:t>
      </w:r>
    </w:p>
    <w:p w:rsidR="0002006E" w:rsidRPr="007C7DA0" w:rsidRDefault="0002006E" w:rsidP="0002006E">
      <w:pPr>
        <w:rPr>
          <w:sz w:val="32"/>
          <w:szCs w:val="32"/>
        </w:rPr>
      </w:pPr>
      <w:r w:rsidRPr="007C7DA0">
        <w:rPr>
          <w:sz w:val="32"/>
          <w:szCs w:val="32"/>
        </w:rPr>
        <w:t>Please note that Rental Properties and Non-Homesteaded properties will not be eligible for the Tax Relief Grant.</w:t>
      </w:r>
    </w:p>
    <w:p w:rsidR="0002006E" w:rsidRDefault="0002006E" w:rsidP="0002006E">
      <w:pPr>
        <w:rPr>
          <w:sz w:val="32"/>
          <w:szCs w:val="32"/>
        </w:rPr>
      </w:pPr>
      <w:r w:rsidRPr="007C7DA0">
        <w:rPr>
          <w:sz w:val="32"/>
          <w:szCs w:val="32"/>
        </w:rPr>
        <w:t xml:space="preserve">The </w:t>
      </w:r>
      <w:r w:rsidR="00E0609E">
        <w:rPr>
          <w:sz w:val="32"/>
          <w:szCs w:val="32"/>
        </w:rPr>
        <w:t>Homestead</w:t>
      </w:r>
      <w:r w:rsidRPr="007C7DA0">
        <w:rPr>
          <w:sz w:val="32"/>
          <w:szCs w:val="32"/>
        </w:rPr>
        <w:t xml:space="preserve"> </w:t>
      </w:r>
      <w:r w:rsidR="007C7DA0">
        <w:rPr>
          <w:sz w:val="32"/>
          <w:szCs w:val="32"/>
        </w:rPr>
        <w:t>T</w:t>
      </w:r>
      <w:r w:rsidRPr="007C7DA0">
        <w:rPr>
          <w:sz w:val="32"/>
          <w:szCs w:val="32"/>
        </w:rPr>
        <w:t xml:space="preserve">ax </w:t>
      </w:r>
      <w:r w:rsidR="007C7DA0">
        <w:rPr>
          <w:sz w:val="32"/>
          <w:szCs w:val="32"/>
        </w:rPr>
        <w:t>R</w:t>
      </w:r>
      <w:r w:rsidRPr="007C7DA0">
        <w:rPr>
          <w:sz w:val="32"/>
          <w:szCs w:val="32"/>
        </w:rPr>
        <w:t>elief Grant</w:t>
      </w:r>
      <w:r w:rsidR="00E0609E">
        <w:rPr>
          <w:sz w:val="32"/>
          <w:szCs w:val="32"/>
        </w:rPr>
        <w:t xml:space="preserve"> (HTRG)</w:t>
      </w:r>
      <w:r w:rsidRPr="007C7DA0">
        <w:rPr>
          <w:sz w:val="32"/>
          <w:szCs w:val="32"/>
        </w:rPr>
        <w:t xml:space="preserve"> will be shown </w:t>
      </w:r>
      <w:r w:rsidR="00E0609E">
        <w:rPr>
          <w:sz w:val="32"/>
          <w:szCs w:val="32"/>
        </w:rPr>
        <w:t xml:space="preserve">as a line item </w:t>
      </w:r>
      <w:r w:rsidRPr="007C7DA0">
        <w:rPr>
          <w:sz w:val="32"/>
          <w:szCs w:val="32"/>
        </w:rPr>
        <w:t xml:space="preserve">on the tax bill </w:t>
      </w:r>
      <w:bookmarkStart w:id="0" w:name="_GoBack"/>
      <w:bookmarkEnd w:id="0"/>
      <w:r w:rsidRPr="007C7DA0">
        <w:rPr>
          <w:sz w:val="32"/>
          <w:szCs w:val="32"/>
        </w:rPr>
        <w:t xml:space="preserve">you receive </w:t>
      </w:r>
      <w:r w:rsidR="008E3B93">
        <w:rPr>
          <w:sz w:val="32"/>
          <w:szCs w:val="32"/>
        </w:rPr>
        <w:t xml:space="preserve">from </w:t>
      </w:r>
      <w:r w:rsidRPr="007C7DA0">
        <w:rPr>
          <w:sz w:val="32"/>
          <w:szCs w:val="32"/>
        </w:rPr>
        <w:t>your local taxing authority</w:t>
      </w:r>
      <w:r w:rsidR="007C7DA0" w:rsidRPr="007C7DA0">
        <w:rPr>
          <w:sz w:val="32"/>
          <w:szCs w:val="32"/>
        </w:rPr>
        <w:t xml:space="preserve"> (County</w:t>
      </w:r>
      <w:r w:rsidR="008E3B93">
        <w:rPr>
          <w:sz w:val="32"/>
          <w:szCs w:val="32"/>
        </w:rPr>
        <w:t>, School and/</w:t>
      </w:r>
      <w:r w:rsidR="007C7DA0" w:rsidRPr="007C7DA0">
        <w:rPr>
          <w:sz w:val="32"/>
          <w:szCs w:val="32"/>
        </w:rPr>
        <w:t>or City) and will be shown as a reduction to your calculated property taxes.</w:t>
      </w:r>
    </w:p>
    <w:p w:rsidR="007C7DA0" w:rsidRPr="007C7DA0" w:rsidRDefault="007C7DA0" w:rsidP="007C7DA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Should you have any questions please contact </w:t>
      </w:r>
      <w:r w:rsidRPr="008E3B93">
        <w:rPr>
          <w:sz w:val="32"/>
          <w:szCs w:val="32"/>
        </w:rPr>
        <w:t>our</w:t>
      </w:r>
      <w:r>
        <w:rPr>
          <w:sz w:val="32"/>
          <w:szCs w:val="32"/>
        </w:rPr>
        <w:t xml:space="preserve"> office, or visit the Department of Revenue website at:  </w:t>
      </w:r>
      <w:r w:rsidRPr="007C7DA0">
        <w:rPr>
          <w:b/>
          <w:bCs/>
          <w:color w:val="4472C4" w:themeColor="accent1"/>
          <w:sz w:val="36"/>
          <w:szCs w:val="36"/>
        </w:rPr>
        <w:t>https://dor.georgia.gov/2023-property-tax-relief-grant</w:t>
      </w:r>
    </w:p>
    <w:sectPr w:rsidR="007C7DA0" w:rsidRPr="007C7DA0" w:rsidSect="007C7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E67C7"/>
    <w:multiLevelType w:val="hybridMultilevel"/>
    <w:tmpl w:val="DBBC6D5E"/>
    <w:lvl w:ilvl="0" w:tplc="7B5A9954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7C"/>
    <w:rsid w:val="0002006E"/>
    <w:rsid w:val="0030383F"/>
    <w:rsid w:val="006D3CD7"/>
    <w:rsid w:val="007678D7"/>
    <w:rsid w:val="007C7DA0"/>
    <w:rsid w:val="008E3B93"/>
    <w:rsid w:val="00C9299E"/>
    <w:rsid w:val="00CE42BA"/>
    <w:rsid w:val="00D3422D"/>
    <w:rsid w:val="00E0609E"/>
    <w:rsid w:val="00F1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66EEF"/>
  <w15:chartTrackingRefBased/>
  <w15:docId w15:val="{FFFACD86-A009-49E7-8AE7-D3C4BF60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43C67-076F-4205-9ED4-2BB64829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Harris</dc:creator>
  <cp:keywords/>
  <dc:description/>
  <cp:lastModifiedBy>Michael Harris</cp:lastModifiedBy>
  <cp:revision>3</cp:revision>
  <dcterms:created xsi:type="dcterms:W3CDTF">2023-07-10T19:53:00Z</dcterms:created>
  <dcterms:modified xsi:type="dcterms:W3CDTF">2023-07-20T16:50:00Z</dcterms:modified>
</cp:coreProperties>
</file>